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B21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36"/>
          <w:lang w:val="en-US" w:eastAsia="zh-CN" w:bidi="ar-SA"/>
        </w:rPr>
        <w:t>附件：</w:t>
      </w:r>
    </w:p>
    <w:p w14:paraId="5AA5D60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lang w:val="en-US" w:eastAsia="zh-CN"/>
        </w:rPr>
      </w:pPr>
    </w:p>
    <w:p w14:paraId="723514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lang w:val="en-US" w:eastAsia="zh-CN"/>
        </w:rPr>
        <w:t>雨花台烈士纪念馆——南京大学国家革命文物协同研究中心2026年度一般项目立项名单</w:t>
      </w:r>
    </w:p>
    <w:p w14:paraId="3092D9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</w:pPr>
    </w:p>
    <w:tbl>
      <w:tblPr>
        <w:tblStyle w:val="3"/>
        <w:tblW w:w="10535" w:type="dxa"/>
        <w:tblInd w:w="-7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4677"/>
        <w:gridCol w:w="1909"/>
        <w:gridCol w:w="2298"/>
      </w:tblGrid>
      <w:tr w14:paraId="7586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8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立项编号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3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0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课题负责人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A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</w:tr>
      <w:tr w14:paraId="15D9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C5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XTZX202601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A4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雨花英烈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在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早期党组织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建设中的</w:t>
            </w:r>
          </w:p>
          <w:p w14:paraId="563AE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历史贡献研究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B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朱  冰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CE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中共南京市委</w:t>
            </w:r>
          </w:p>
          <w:p w14:paraId="43E3D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党校</w:t>
            </w:r>
          </w:p>
        </w:tc>
      </w:tr>
      <w:tr w14:paraId="5328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A45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XTZX202602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9F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雨花英烈军人群体军事斗争实践</w:t>
            </w:r>
          </w:p>
          <w:p w14:paraId="0732F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与思想研究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C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徐岑琛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0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中共江苏省委</w:t>
            </w:r>
          </w:p>
          <w:p w14:paraId="0877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党校</w:t>
            </w:r>
          </w:p>
        </w:tc>
      </w:tr>
      <w:tr w14:paraId="0992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76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D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革命文物本体属性、价值结构与理论体系建构研究——以雨花英烈文物为中心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7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贾学军</w:t>
            </w:r>
          </w:p>
          <w:p w14:paraId="2DA7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卢宣玮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D6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南京晓庄学院</w:t>
            </w:r>
          </w:p>
        </w:tc>
      </w:tr>
      <w:tr w14:paraId="5708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00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XTZX202604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4E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数智赋能下革命文物知识组织体系重构与治理机制研究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9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汪徽志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F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</w:tr>
    </w:tbl>
    <w:p w14:paraId="639759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</w:pPr>
    </w:p>
    <w:p w14:paraId="6BC90CE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wZGQ0OTA4ZDE1MjAwNmVkOTFhMjMzYjRhNTE2NDUifQ=="/>
  </w:docVars>
  <w:rsids>
    <w:rsidRoot w:val="4C0C27A2"/>
    <w:rsid w:val="1C5D68D4"/>
    <w:rsid w:val="216E446A"/>
    <w:rsid w:val="22AC3CD7"/>
    <w:rsid w:val="32D230CE"/>
    <w:rsid w:val="3CE61EE0"/>
    <w:rsid w:val="4A393E04"/>
    <w:rsid w:val="4C0C27A2"/>
    <w:rsid w:val="4DEB3526"/>
    <w:rsid w:val="50D21228"/>
    <w:rsid w:val="5490720D"/>
    <w:rsid w:val="58E52DB8"/>
    <w:rsid w:val="5E711B6F"/>
    <w:rsid w:val="60723FD3"/>
    <w:rsid w:val="66EB7AC3"/>
    <w:rsid w:val="6973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500</Words>
  <Characters>590</Characters>
  <Lines>0</Lines>
  <Paragraphs>0</Paragraphs>
  <TotalTime>26</TotalTime>
  <ScaleCrop>false</ScaleCrop>
  <LinksUpToDate>false</LinksUpToDate>
  <CharactersWithSpaces>660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2025-08-21T06:46:00Z</dcterms:created>
  <dc:creator>郑凯利</dc:creator>
  <cp:lastModifiedBy>wang</cp:lastModifiedBy>
  <dcterms:modified xsi:type="dcterms:W3CDTF">2026-09-22T07:07:09Z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63CF5F1B575D4F3F92C6F8E2D44B1147_13</vt:lpwstr>
  </property>
  <property fmtid="{D5CDD505-2E9C-101B-9397-08002B2CF9AE}" pid="4" name="KSOTemplateDocerSaveRecord">
    <vt:lpwstr>eyJoZGlkIjoiZjEwMTM5N2M4YzNkYjhmMTg0NTIwMWU3YjQ1YzM4YTYifQ==</vt:lpwstr>
  </property>
</Properties>
</file>