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39CD7">
      <w:pPr>
        <w:widowControl/>
        <w:spacing w:line="600" w:lineRule="exact"/>
        <w:jc w:val="center"/>
        <w:outlineLvl w:val="0"/>
        <w:rPr>
          <w:rFonts w:hint="eastAsia" w:ascii="方正小标宋简体" w:eastAsia="方正小标宋简体" w:cs="Segoe UI" w:hAnsiTheme="minorEastAsia"/>
          <w:bCs/>
          <w:color w:val="333333"/>
          <w:kern w:val="36"/>
          <w:sz w:val="44"/>
          <w:szCs w:val="28"/>
        </w:rPr>
      </w:pPr>
      <w:r>
        <w:rPr>
          <w:rFonts w:hint="eastAsia" w:ascii="方正小标宋简体" w:eastAsia="方正小标宋简体" w:cs="Segoe UI" w:hAnsiTheme="minorEastAsia"/>
          <w:bCs/>
          <w:color w:val="333333"/>
          <w:kern w:val="36"/>
          <w:sz w:val="44"/>
          <w:szCs w:val="28"/>
        </w:rPr>
        <w:t>南京市雨花台烈士陵园管理局</w:t>
      </w:r>
    </w:p>
    <w:p w14:paraId="0F74C883">
      <w:pPr>
        <w:widowControl/>
        <w:spacing w:line="600" w:lineRule="exact"/>
        <w:jc w:val="center"/>
        <w:outlineLvl w:val="0"/>
        <w:rPr>
          <w:rFonts w:hint="eastAsia" w:ascii="方正小标宋简体" w:eastAsia="方正小标宋简体" w:cs="Segoe UI" w:hAnsiTheme="minorEastAsia"/>
          <w:bCs/>
          <w:color w:val="333333"/>
          <w:kern w:val="36"/>
          <w:sz w:val="44"/>
          <w:szCs w:val="28"/>
        </w:rPr>
      </w:pPr>
      <w:r>
        <w:rPr>
          <w:rFonts w:hint="eastAsia" w:ascii="方正小标宋简体" w:eastAsia="方正小标宋简体" w:cs="Segoe UI" w:hAnsiTheme="minorEastAsia"/>
          <w:bCs/>
          <w:color w:val="333333"/>
          <w:kern w:val="36"/>
          <w:sz w:val="44"/>
          <w:szCs w:val="28"/>
        </w:rPr>
        <w:t>2026</w:t>
      </w:r>
      <w:r>
        <w:rPr>
          <w:rFonts w:hint="eastAsia" w:ascii="方正小标宋简体" w:eastAsia="方正小标宋简体" w:cs="Segoe UI" w:hAnsiTheme="minorEastAsia"/>
          <w:bCs/>
          <w:color w:val="333333"/>
          <w:kern w:val="36"/>
          <w:sz w:val="44"/>
          <w:szCs w:val="28"/>
          <w:lang w:val="en-US" w:eastAsia="zh-CN"/>
        </w:rPr>
        <w:t>年内部审计服务项目</w:t>
      </w:r>
      <w:r>
        <w:rPr>
          <w:rFonts w:hint="eastAsia" w:ascii="方正小标宋简体" w:eastAsia="方正小标宋简体" w:cs="Segoe UI" w:hAnsiTheme="minorEastAsia"/>
          <w:bCs/>
          <w:color w:val="333333"/>
          <w:kern w:val="36"/>
          <w:sz w:val="44"/>
          <w:szCs w:val="28"/>
        </w:rPr>
        <w:t>成交结果公告</w:t>
      </w:r>
    </w:p>
    <w:p w14:paraId="2364554B">
      <w:pPr>
        <w:widowControl/>
        <w:spacing w:line="600" w:lineRule="exact"/>
        <w:jc w:val="center"/>
        <w:outlineLvl w:val="0"/>
        <w:rPr>
          <w:rFonts w:hint="eastAsia" w:ascii="方正小标宋简体" w:eastAsia="方正小标宋简体" w:cs="Segoe UI" w:hAnsiTheme="minorEastAsia"/>
          <w:bCs/>
          <w:color w:val="333333"/>
          <w:kern w:val="36"/>
          <w:sz w:val="44"/>
          <w:szCs w:val="28"/>
        </w:rPr>
      </w:pPr>
    </w:p>
    <w:p w14:paraId="4399C132">
      <w:pPr>
        <w:widowControl/>
        <w:numPr>
          <w:ilvl w:val="0"/>
          <w:numId w:val="0"/>
        </w:numPr>
        <w:spacing w:line="600" w:lineRule="exact"/>
        <w:ind w:left="-99" w:leftChars="-47" w:firstLine="0" w:firstLineChars="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项目名称：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南京市雨花台烈士陵园管理局2026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内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>部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审计服务项目</w:t>
      </w:r>
    </w:p>
    <w:p w14:paraId="0F582DEC">
      <w:pPr>
        <w:widowControl/>
        <w:numPr>
          <w:ilvl w:val="0"/>
          <w:numId w:val="0"/>
        </w:numPr>
        <w:spacing w:line="600" w:lineRule="exact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二、成交信息</w:t>
      </w:r>
    </w:p>
    <w:p w14:paraId="379F550A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供应商名称：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>南京维施信会计师事务所</w:t>
      </w:r>
    </w:p>
    <w:p w14:paraId="313BEF1A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供应商地址：南京市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>栖霞区紫东路2号紫东国际创意园A2幢102室</w:t>
      </w:r>
    </w:p>
    <w:p w14:paraId="59B60AA8">
      <w:pPr>
        <w:widowControl/>
        <w:spacing w:line="600" w:lineRule="exact"/>
        <w:ind w:firstLine="640" w:firstLineChars="200"/>
        <w:rPr>
          <w:rFonts w:hint="default" w:ascii="仿宋_GB2312" w:eastAsia="仿宋_GB2312" w:cs="宋体" w:hAnsiTheme="minorEastAsia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成交金额：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>24800元</w:t>
      </w:r>
    </w:p>
    <w:p w14:paraId="37C3AE6A">
      <w:pPr>
        <w:widowControl/>
        <w:spacing w:line="600" w:lineRule="exact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三、主要标的信息</w:t>
      </w:r>
    </w:p>
    <w:p w14:paraId="378B47E7"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名称：南京市雨花台烈士陵园管理局2026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内部审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>计</w:t>
      </w:r>
    </w:p>
    <w:p w14:paraId="71F0777B">
      <w:pPr>
        <w:widowControl/>
        <w:numPr>
          <w:ilvl w:val="0"/>
          <w:numId w:val="0"/>
        </w:numPr>
        <w:spacing w:line="600" w:lineRule="exact"/>
        <w:ind w:leftChars="-200" w:firstLine="320" w:firstLineChars="100"/>
        <w:jc w:val="both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服务</w:t>
      </w:r>
    </w:p>
    <w:p w14:paraId="4BDC62DF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服务范围：详见采购文件</w:t>
      </w:r>
    </w:p>
    <w:p w14:paraId="60C9EEF5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服务要求：详见采购文件</w:t>
      </w:r>
      <w:bookmarkStart w:id="8" w:name="_GoBack"/>
      <w:bookmarkEnd w:id="8"/>
    </w:p>
    <w:p w14:paraId="3DE12710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服务标准：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详见采购文件</w:t>
      </w:r>
    </w:p>
    <w:p w14:paraId="01A46689">
      <w:pPr>
        <w:widowControl/>
        <w:spacing w:line="600" w:lineRule="exact"/>
        <w:ind w:firstLine="640" w:firstLineChars="200"/>
        <w:rPr>
          <w:rFonts w:hint="default" w:ascii="仿宋_GB2312" w:eastAsia="仿宋_GB2312" w:cs="宋体" w:hAnsiTheme="minorEastAsia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服务时间：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>自合同签订之日起一年。</w:t>
      </w:r>
    </w:p>
    <w:p w14:paraId="1130D164">
      <w:pPr>
        <w:widowControl/>
        <w:numPr>
          <w:ilvl w:val="0"/>
          <w:numId w:val="1"/>
        </w:numPr>
        <w:spacing w:line="600" w:lineRule="exact"/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评审名单：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胡海军、郑晓坤、王晓娟</w:t>
      </w:r>
    </w:p>
    <w:p w14:paraId="2721D503">
      <w:pPr>
        <w:widowControl/>
        <w:numPr>
          <w:ilvl w:val="0"/>
          <w:numId w:val="0"/>
        </w:numPr>
        <w:spacing w:line="600" w:lineRule="exact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五、代理服务收费标准及金额</w:t>
      </w:r>
    </w:p>
    <w:p w14:paraId="57F59936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无</w:t>
      </w:r>
    </w:p>
    <w:p w14:paraId="040388E5">
      <w:pPr>
        <w:widowControl/>
        <w:spacing w:line="600" w:lineRule="exact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六、公告期限</w:t>
      </w:r>
    </w:p>
    <w:p w14:paraId="16A773F0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自本公告发布之日起1个工作日。</w:t>
      </w:r>
    </w:p>
    <w:p w14:paraId="31178140">
      <w:pPr>
        <w:widowControl/>
        <w:spacing w:line="600" w:lineRule="exact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七、其他补充事宜</w:t>
      </w:r>
    </w:p>
    <w:p w14:paraId="6DC63D87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无</w:t>
      </w:r>
    </w:p>
    <w:p w14:paraId="6933569B">
      <w:pPr>
        <w:widowControl/>
        <w:spacing w:line="600" w:lineRule="exact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八、凡对本次公告内容提出询问，请按以下方式联系。</w:t>
      </w:r>
    </w:p>
    <w:p w14:paraId="718E6E2B">
      <w:pPr>
        <w:widowControl/>
        <w:spacing w:line="600" w:lineRule="exact"/>
        <w:ind w:firstLine="552"/>
        <w:jc w:val="left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bookmarkStart w:id="0" w:name="_Toc28359023"/>
      <w:bookmarkEnd w:id="0"/>
      <w:bookmarkStart w:id="1" w:name="_Toc28359100"/>
      <w:bookmarkEnd w:id="1"/>
      <w:bookmarkStart w:id="2" w:name="_Toc35393810"/>
      <w:bookmarkEnd w:id="2"/>
      <w:bookmarkStart w:id="3" w:name="_Toc35393641"/>
      <w:bookmarkEnd w:id="3"/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单位名称：南京市雨花台烈士陵园管理局</w:t>
      </w:r>
    </w:p>
    <w:p w14:paraId="00255D1D">
      <w:pPr>
        <w:widowControl/>
        <w:spacing w:line="600" w:lineRule="exact"/>
        <w:ind w:firstLine="552"/>
        <w:jc w:val="left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单位地址：南京市雨花台区雨花路215号</w:t>
      </w:r>
    </w:p>
    <w:p w14:paraId="344917F0">
      <w:pPr>
        <w:widowControl/>
        <w:spacing w:line="600" w:lineRule="exact"/>
        <w:ind w:firstLine="552"/>
        <w:jc w:val="left"/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联系人：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>王会计</w:t>
      </w:r>
    </w:p>
    <w:p w14:paraId="0CF1B22F">
      <w:pPr>
        <w:widowControl/>
        <w:spacing w:line="600" w:lineRule="exact"/>
        <w:ind w:firstLine="552"/>
        <w:jc w:val="left"/>
        <w:rPr>
          <w:rFonts w:hint="default" w:ascii="仿宋_GB2312" w:eastAsia="仿宋_GB2312" w:cs="宋体" w:hAnsiTheme="minorEastAsia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联系方式：</w:t>
      </w:r>
      <w:r>
        <w:rPr>
          <w:rFonts w:ascii="仿宋_GB2312" w:eastAsia="仿宋_GB2312" w:cs="宋体" w:hAnsiTheme="minorEastAsia"/>
          <w:kern w:val="0"/>
          <w:sz w:val="32"/>
          <w:szCs w:val="32"/>
        </w:rPr>
        <w:t>025-687831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>55</w:t>
      </w:r>
    </w:p>
    <w:p w14:paraId="2F4D5C1D">
      <w:pPr>
        <w:widowControl/>
        <w:spacing w:line="600" w:lineRule="exact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bookmarkStart w:id="4" w:name="_Toc28359101"/>
      <w:bookmarkEnd w:id="4"/>
      <w:bookmarkStart w:id="5" w:name="_Toc35393811"/>
      <w:bookmarkEnd w:id="5"/>
      <w:bookmarkStart w:id="6" w:name="_Toc28359024"/>
      <w:bookmarkEnd w:id="6"/>
      <w:bookmarkStart w:id="7" w:name="_Toc35393642"/>
      <w:bookmarkEnd w:id="7"/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AEFBDB"/>
    <w:multiLevelType w:val="singleLevel"/>
    <w:tmpl w:val="09AEFBD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A6"/>
    <w:rsid w:val="000834B0"/>
    <w:rsid w:val="000C1CAC"/>
    <w:rsid w:val="000D5951"/>
    <w:rsid w:val="00144CAC"/>
    <w:rsid w:val="001932A8"/>
    <w:rsid w:val="001C1A23"/>
    <w:rsid w:val="002A27AC"/>
    <w:rsid w:val="002C7720"/>
    <w:rsid w:val="002D00DF"/>
    <w:rsid w:val="0037138D"/>
    <w:rsid w:val="003A5092"/>
    <w:rsid w:val="003C4F3B"/>
    <w:rsid w:val="004C32A0"/>
    <w:rsid w:val="00630566"/>
    <w:rsid w:val="006441C0"/>
    <w:rsid w:val="006829A6"/>
    <w:rsid w:val="00792F4C"/>
    <w:rsid w:val="007B79A6"/>
    <w:rsid w:val="008667CB"/>
    <w:rsid w:val="00866CF5"/>
    <w:rsid w:val="00947EEC"/>
    <w:rsid w:val="00990AA7"/>
    <w:rsid w:val="009C7B36"/>
    <w:rsid w:val="009F554A"/>
    <w:rsid w:val="009F6556"/>
    <w:rsid w:val="00A1513B"/>
    <w:rsid w:val="00A402CA"/>
    <w:rsid w:val="00A43668"/>
    <w:rsid w:val="00A65227"/>
    <w:rsid w:val="00B52C8F"/>
    <w:rsid w:val="00C3755B"/>
    <w:rsid w:val="00CA48E0"/>
    <w:rsid w:val="00D76B05"/>
    <w:rsid w:val="00D94A30"/>
    <w:rsid w:val="00EB767E"/>
    <w:rsid w:val="00FC1C96"/>
    <w:rsid w:val="0CBE28CD"/>
    <w:rsid w:val="26E56F7C"/>
    <w:rsid w:val="2AF662C9"/>
    <w:rsid w:val="34126ED7"/>
    <w:rsid w:val="38C764E2"/>
    <w:rsid w:val="3E8747EC"/>
    <w:rsid w:val="47A8312D"/>
    <w:rsid w:val="4C803336"/>
    <w:rsid w:val="64245EF5"/>
    <w:rsid w:val="68F9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正文文本 字符"/>
    <w:basedOn w:val="7"/>
    <w:link w:val="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352</Words>
  <Characters>381</Characters>
  <Lines>18</Lines>
  <Paragraphs>25</Paragraphs>
  <TotalTime>0</TotalTime>
  <ScaleCrop>false</ScaleCrop>
  <LinksUpToDate>false</LinksUpToDate>
  <CharactersWithSpaces>382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2025-12-05T02:27:00Z</dcterms:created>
  <dc:creator>NTKO</dc:creator>
  <cp:lastModifiedBy>JENNA</cp:lastModifiedBy>
  <dcterms:modified xsi:type="dcterms:W3CDTF">2026-01-19T03:03:35Z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eyJoZGlkIjoiOWQxYmI5MjQyNjFkMGNhOWUyNDU3NGRlYTI2YWI1ZTciLCJ1c2VySWQiOiIzNTczMzU5OTkifQ==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D739DEA8419D496EAF22A56B0EF76669_12</vt:lpwstr>
  </property>
</Properties>
</file>