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pacing w:line="560" w:lineRule="exact"/>
        <w:jc w:val="center"/>
        <w:rPr>
          <w:rFonts w:ascii="方正小标宋简体" w:eastAsia="方正小标宋简体" w:cs="方正小标宋简体"/>
          <w:bCs/>
          <w:kern w:val="0"/>
          <w:sz w:val="44"/>
          <w:szCs w:val="44"/>
        </w:rPr>
      </w:pPr>
      <w:r>
        <w:rPr>
          <w:rFonts w:ascii="方正小标宋简体" w:eastAsia="方正小标宋简体" w:cs="方正小标宋简体" w:hint="eastAsia"/>
          <w:bCs/>
          <w:kern w:val="0"/>
          <w:sz w:val="44"/>
          <w:szCs w:val="44"/>
        </w:rPr>
        <w:t>南京大学-雨花台红色文化研究院共建</w:t>
      </w:r>
    </w:p>
    <w:p>
      <w:pPr>
        <w:widowControl/>
        <w:spacing w:line="560" w:lineRule="exact"/>
        <w:jc w:val="center"/>
        <w:rPr>
          <w:rFonts w:ascii="方正小标宋简体" w:eastAsia="方正小标宋简体" w:cs="方正小标宋简体"/>
          <w:bCs/>
          <w:kern w:val="0"/>
          <w:sz w:val="44"/>
          <w:szCs w:val="44"/>
        </w:rPr>
      </w:pPr>
      <w:r>
        <w:rPr>
          <w:rFonts w:ascii="方正小标宋简体" w:eastAsia="方正小标宋简体" w:cs="方正小标宋简体" w:hint="eastAsia"/>
          <w:bCs/>
          <w:kern w:val="0"/>
          <w:sz w:val="44"/>
          <w:szCs w:val="44"/>
        </w:rPr>
        <w:t>博士后工作站</w:t>
      </w:r>
      <w:r>
        <w:rPr>
          <w:rFonts w:ascii="方正小标宋简体" w:eastAsia="方正小标宋简体" w:cs="方正小标宋简体"/>
          <w:bCs/>
          <w:kern w:val="0"/>
          <w:sz w:val="44"/>
          <w:szCs w:val="44"/>
        </w:rPr>
        <w:t>2022</w:t>
      </w:r>
      <w:r>
        <w:rPr>
          <w:rFonts w:ascii="方正小标宋简体" w:eastAsia="方正小标宋简体" w:cs="方正小标宋简体" w:hint="eastAsia"/>
          <w:bCs/>
          <w:kern w:val="0"/>
          <w:sz w:val="44"/>
          <w:szCs w:val="44"/>
        </w:rPr>
        <w:t>年博士后招聘启事</w:t>
      </w:r>
    </w:p>
    <w:p>
      <w:pPr>
        <w:widowControl/>
        <w:spacing w:line="560" w:lineRule="exact"/>
        <w:jc w:val="center"/>
        <w:rPr>
          <w:rFonts w:ascii="宋体" w:cs="宋体"/>
          <w:b/>
          <w:kern w:val="0"/>
          <w:sz w:val="24"/>
          <w:szCs w:val="24"/>
        </w:rPr>
      </w:pPr>
    </w:p>
    <w:p>
      <w:pPr>
        <w:widowControl/>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雨花台红色文化</w:t>
      </w:r>
      <w:r>
        <w:rPr>
          <w:rFonts w:ascii="仿宋_GB2312" w:eastAsia="仿宋_GB2312" w:cs="仿宋_GB2312" w:hint="eastAsia"/>
          <w:kern w:val="0"/>
          <w:sz w:val="32"/>
          <w:szCs w:val="32"/>
        </w:rPr>
        <w:t>研究院（下文简称“研究院”）</w:t>
      </w:r>
      <w:r>
        <w:rPr>
          <w:rFonts w:ascii="仿宋_GB2312" w:eastAsia="仿宋_GB2312" w:cs="仿宋_GB2312" w:hint="eastAsia"/>
          <w:sz w:val="32"/>
          <w:szCs w:val="32"/>
        </w:rPr>
        <w:t>是南京市首批重点新型智库。研究院以弘扬雨花英烈精神为宗旨，聚焦红色文化领域的全局性、综合性及战略性问题，形成了高端媒体、著名高校、省市党史部门等参与的1+3+N战略合作框架。</w:t>
      </w:r>
    </w:p>
    <w:p>
      <w:pPr>
        <w:widowControl/>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研究院紧紧依托雨花台及南京市的红色资源，专注</w:t>
      </w:r>
      <w:r>
        <w:rPr>
          <w:rFonts w:ascii="仿宋_GB2312" w:eastAsia="仿宋_GB2312" w:cs="仿宋_GB2312" w:hint="eastAsia"/>
          <w:kern w:val="0"/>
          <w:sz w:val="32"/>
          <w:szCs w:val="32"/>
        </w:rPr>
        <w:t>雨花英烈、红色文化、中共党史等研究，从学理层面不断</w:t>
      </w:r>
      <w:r>
        <w:rPr>
          <w:rFonts w:ascii="仿宋_GB2312" w:eastAsia="仿宋_GB2312" w:cs="仿宋_GB2312" w:hint="eastAsia"/>
          <w:sz w:val="32"/>
          <w:szCs w:val="32"/>
        </w:rPr>
        <w:t>提高南京和江苏红色品牌的影响力，努力建设成全市全省乃至全国重要的红色文化研究中心、决策咨询中心、传播交流中心与服务中心。</w:t>
      </w:r>
    </w:p>
    <w:p>
      <w:pPr>
        <w:widowControl/>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为进一步增强研究院实力，适应科研战略新形势的需要，研究院与南京大学马克思主义学院马克思主义理论博士后流动站现面向国内联合公开招聘专职博士后研究人员。</w:t>
      </w:r>
    </w:p>
    <w:p>
      <w:pPr>
        <w:widowControl/>
        <w:spacing w:line="560" w:lineRule="exact"/>
        <w:rPr>
          <w:rFonts w:ascii="仿宋_GB2312" w:eastAsia="仿宋_GB2312" w:cs="仿宋_GB2312"/>
          <w:kern w:val="0"/>
          <w:sz w:val="32"/>
          <w:szCs w:val="32"/>
        </w:rPr>
      </w:pPr>
      <w:r>
        <w:rPr>
          <w:rFonts w:ascii="仿宋_GB2312" w:eastAsia="仿宋_GB2312" w:cs="仿宋_GB2312" w:hint="eastAsia"/>
          <w:b/>
          <w:bCs/>
          <w:kern w:val="0"/>
          <w:sz w:val="32"/>
          <w:szCs w:val="32"/>
        </w:rPr>
        <w:t>　　</w:t>
      </w:r>
      <w:r>
        <w:rPr>
          <w:rFonts w:ascii="黑体" w:eastAsia="黑体" w:cs="黑体" w:hint="eastAsia"/>
          <w:kern w:val="0"/>
          <w:sz w:val="32"/>
          <w:szCs w:val="32"/>
        </w:rPr>
        <w:t>一、招聘岗位及数量</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博士后研究人员5名，其中全脱产2名，在职3名。</w:t>
      </w:r>
    </w:p>
    <w:p>
      <w:pPr>
        <w:widowControl/>
        <w:spacing w:line="560" w:lineRule="exact"/>
        <w:rPr>
          <w:rFonts w:ascii="仿宋_GB2312" w:eastAsia="仿宋_GB2312" w:cs="仿宋_GB2312"/>
          <w:kern w:val="0"/>
          <w:sz w:val="32"/>
          <w:szCs w:val="32"/>
        </w:rPr>
      </w:pPr>
      <w:r>
        <w:rPr>
          <w:rFonts w:ascii="仿宋_GB2312" w:eastAsia="仿宋_GB2312" w:cs="仿宋_GB2312" w:hint="eastAsia"/>
          <w:b/>
          <w:bCs/>
          <w:kern w:val="0"/>
          <w:sz w:val="32"/>
          <w:szCs w:val="32"/>
        </w:rPr>
        <w:t>　　</w:t>
      </w:r>
      <w:r>
        <w:rPr>
          <w:rFonts w:ascii="黑体" w:eastAsia="黑体" w:cs="黑体" w:hint="eastAsia"/>
          <w:kern w:val="0"/>
          <w:sz w:val="32"/>
          <w:szCs w:val="32"/>
        </w:rPr>
        <w:t>二、应聘条件</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（一）截止202</w:t>
      </w:r>
      <w:r>
        <w:rPr>
          <w:rFonts w:ascii="仿宋_GB2312" w:eastAsia="仿宋_GB2312" w:cs="仿宋_GB2312"/>
          <w:kern w:val="0"/>
          <w:sz w:val="32"/>
          <w:szCs w:val="32"/>
        </w:rPr>
        <w:t>2</w:t>
      </w:r>
      <w:r>
        <w:rPr>
          <w:rFonts w:ascii="仿宋_GB2312" w:eastAsia="仿宋_GB2312" w:cs="仿宋_GB2312" w:hint="eastAsia"/>
          <w:kern w:val="0"/>
          <w:sz w:val="32"/>
          <w:szCs w:val="32"/>
        </w:rPr>
        <w:t>年7月，已完成博士学位论文答辩的应届博士研究生（含已获得博士学位但无劳动人事关系人员）和具有博士学位的在职人员。</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（二）具有坚定的马克思主义信仰，具有良好的政治素质和道德修养，品行端正，身体健康。</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（三）具有敬业和团队合作精神，具有独立开展科研工作的能力。</w:t>
      </w:r>
    </w:p>
    <w:p>
      <w:pPr>
        <w:widowControl/>
        <w:spacing w:line="560" w:lineRule="exact"/>
        <w:ind w:firstLine="640"/>
        <w:rPr>
          <w:rFonts w:ascii="仿宋_GB2312" w:eastAsia="仿宋_GB2312" w:cs="仿宋_GB2312"/>
          <w:kern w:val="0"/>
          <w:sz w:val="32"/>
          <w:szCs w:val="32"/>
        </w:rPr>
      </w:pPr>
      <w:r>
        <w:rPr>
          <w:rFonts w:ascii="仿宋_GB2312" w:eastAsia="仿宋_GB2312" w:cs="仿宋_GB2312" w:hint="eastAsia"/>
          <w:kern w:val="0"/>
          <w:sz w:val="32"/>
          <w:szCs w:val="32"/>
        </w:rPr>
        <w:t>（四）从事基础理论及智库战略研究。</w:t>
      </w:r>
    </w:p>
    <w:p>
      <w:pPr>
        <w:widowControl/>
        <w:spacing w:line="560" w:lineRule="exact"/>
        <w:ind w:firstLine="640"/>
        <w:rPr>
          <w:rFonts w:ascii="仿宋_GB2312" w:eastAsia="仿宋_GB2312" w:cs="仿宋_GB2312"/>
          <w:kern w:val="0"/>
          <w:sz w:val="32"/>
          <w:szCs w:val="32"/>
        </w:rPr>
      </w:pPr>
      <w:r>
        <w:rPr>
          <w:rFonts w:ascii="仿宋_GB2312" w:eastAsia="仿宋_GB2312" w:cs="仿宋_GB2312" w:hint="eastAsia"/>
          <w:kern w:val="0"/>
          <w:sz w:val="32"/>
          <w:szCs w:val="32"/>
        </w:rPr>
        <w:t>（五）年龄一般应在35周岁以下。</w:t>
      </w:r>
    </w:p>
    <w:p>
      <w:pPr>
        <w:widowControl/>
        <w:spacing w:line="560" w:lineRule="exact"/>
        <w:ind w:firstLineChars="200" w:firstLine="640"/>
        <w:rPr>
          <w:rFonts w:ascii="黑体" w:eastAsia="黑体" w:cs="黑体"/>
          <w:kern w:val="0"/>
          <w:sz w:val="32"/>
          <w:szCs w:val="32"/>
        </w:rPr>
      </w:pPr>
      <w:r>
        <w:rPr>
          <w:rFonts w:ascii="黑体" w:eastAsia="黑体" w:cs="黑体" w:hint="eastAsia"/>
          <w:kern w:val="0"/>
          <w:sz w:val="32"/>
          <w:szCs w:val="32"/>
        </w:rPr>
        <w:t>三、研究方向</w:t>
      </w:r>
    </w:p>
    <w:p>
      <w:pPr>
        <w:widowControl/>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（一）中共党史；</w:t>
      </w:r>
    </w:p>
    <w:p>
      <w:pPr>
        <w:widowControl/>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（二）马克思主义理论类；</w:t>
      </w:r>
    </w:p>
    <w:p>
      <w:pPr>
        <w:widowControl/>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（三）中国近现代史；</w:t>
      </w:r>
    </w:p>
    <w:p>
      <w:pPr>
        <w:widowControl/>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（四）烈士纪念设施保护利用；</w:t>
      </w:r>
    </w:p>
    <w:p>
      <w:pPr>
        <w:widowControl/>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（五）其他相关学科。</w:t>
      </w:r>
    </w:p>
    <w:p>
      <w:pPr>
        <w:widowControl/>
        <w:spacing w:line="560" w:lineRule="exact"/>
        <w:rPr>
          <w:rFonts w:ascii="仿宋_GB2312" w:eastAsia="仿宋_GB2312" w:cs="仿宋_GB2312"/>
          <w:kern w:val="0"/>
          <w:sz w:val="32"/>
          <w:szCs w:val="32"/>
        </w:rPr>
      </w:pPr>
      <w:r>
        <w:rPr>
          <w:rFonts w:ascii="仿宋_GB2312" w:eastAsia="仿宋_GB2312" w:cs="仿宋_GB2312" w:hint="eastAsia"/>
          <w:b/>
          <w:bCs/>
          <w:kern w:val="0"/>
          <w:sz w:val="32"/>
          <w:szCs w:val="32"/>
        </w:rPr>
        <w:t>　　</w:t>
      </w:r>
      <w:r>
        <w:rPr>
          <w:rFonts w:ascii="黑体" w:eastAsia="黑体" w:cs="黑体" w:hint="eastAsia"/>
          <w:kern w:val="0"/>
          <w:sz w:val="32"/>
          <w:szCs w:val="32"/>
        </w:rPr>
        <w:t>四、待遇与工作条件</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（一）薪酬标准：全脱产为</w:t>
      </w:r>
      <w:r>
        <w:rPr>
          <w:rFonts w:ascii="仿宋_GB2312" w:eastAsia="仿宋_GB2312" w:cs="仿宋_GB2312"/>
          <w:kern w:val="0"/>
          <w:sz w:val="32"/>
          <w:szCs w:val="32"/>
        </w:rPr>
        <w:t>18</w:t>
      </w:r>
      <w:r>
        <w:rPr>
          <w:rFonts w:ascii="仿宋_GB2312" w:eastAsia="仿宋_GB2312" w:cs="仿宋_GB2312" w:hint="eastAsia"/>
          <w:kern w:val="0"/>
          <w:sz w:val="32"/>
          <w:szCs w:val="32"/>
        </w:rPr>
        <w:t>万元／年，并按照规定提供3万元住房补贴；在职为12万元／年。</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二）科研经费：进站后，由研究院指定项目或本人申请项目，经批准同意后按研究院经费管理办法提供相应的科研经费。此外，还可申请中国博士后科学基金和江苏省博士后科研资助计划。在站期间取得以研究院为单位的科研成果，将依据相关规定给予一定数额的奖励。</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（三）在站要求：博士后研究人员日常</w:t>
      </w:r>
      <w:r>
        <w:rPr>
          <w:rFonts w:ascii="仿宋_GB2312" w:eastAsia="仿宋_GB2312" w:cs="仿宋_GB2312" w:hint="eastAsia"/>
          <w:sz w:val="32"/>
          <w:szCs w:val="32"/>
        </w:rPr>
        <w:t>工作地点</w:t>
      </w:r>
      <w:r>
        <w:rPr>
          <w:rFonts w:ascii="仿宋_GB2312" w:eastAsia="仿宋_GB2312" w:cs="仿宋_GB2312" w:hint="eastAsia"/>
          <w:kern w:val="0"/>
          <w:sz w:val="32"/>
          <w:szCs w:val="32"/>
        </w:rPr>
        <w:t>在</w:t>
      </w:r>
      <w:r>
        <w:rPr>
          <w:rFonts w:ascii="仿宋_GB2312" w:eastAsia="仿宋_GB2312" w:cs="仿宋_GB2312" w:hint="eastAsia"/>
          <w:sz w:val="32"/>
          <w:szCs w:val="32"/>
        </w:rPr>
        <w:t>研究院，</w:t>
      </w:r>
      <w:r>
        <w:rPr>
          <w:rFonts w:ascii="仿宋_GB2312" w:eastAsia="仿宋_GB2312" w:cs="仿宋_GB2312" w:hint="eastAsia"/>
          <w:kern w:val="0"/>
          <w:sz w:val="32"/>
          <w:szCs w:val="32"/>
        </w:rPr>
        <w:t>遵守《南京大学博士后工作管理办法》和《</w:t>
      </w:r>
      <w:r>
        <w:rPr>
          <w:rFonts w:ascii="仿宋_GB2312" w:eastAsia="仿宋_GB2312" w:cs="仿宋_GB2312" w:hint="eastAsia"/>
          <w:sz w:val="32"/>
          <w:szCs w:val="32"/>
        </w:rPr>
        <w:t>雨花台红色文化</w:t>
      </w:r>
      <w:r>
        <w:rPr>
          <w:rFonts w:ascii="仿宋_GB2312" w:eastAsia="仿宋_GB2312" w:cs="仿宋_GB2312" w:hint="eastAsia"/>
          <w:kern w:val="0"/>
          <w:sz w:val="32"/>
          <w:szCs w:val="32"/>
        </w:rPr>
        <w:t>研究院博士后管理制度》等规章制度，参与研究院系列产品的撰写与出版；组织、撰写、上报内参；参与组织研究院承办的各项学术会议；完成研究院规定的科研任务及领导交办的其他工作；完成中期考核与出站报告。</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四）出站要求：博士后在期满出站时，研究院与南京大学马克思主义学院博士后流动站进行出站考核。考核等级分为优秀、合格和不合格。博士后出站时的科研成果达到学校本学科博士学位授予标准者，考核结果可定为“合格”；在站期间工作表现优异，科研成果突出者，考核结果可定为“优秀”。考核结果达到“合格”及以上者，方可发放博士后证书，“不合格”者以退站处理。</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（五）出站待遇：出站考核优秀且符合人才引进条件的博士后研究人员，研究院视情况将选择部分优秀人员，推荐进入雨花台烈士纪念馆（全额拨款事业单位）工作。</w:t>
      </w:r>
    </w:p>
    <w:p>
      <w:pPr>
        <w:widowControl/>
        <w:spacing w:line="560" w:lineRule="exact"/>
        <w:rPr>
          <w:rFonts w:ascii="仿宋_GB2312" w:eastAsia="仿宋_GB2312" w:cs="仿宋_GB2312"/>
          <w:kern w:val="0"/>
          <w:sz w:val="32"/>
          <w:szCs w:val="32"/>
        </w:rPr>
      </w:pPr>
      <w:r>
        <w:rPr>
          <w:rFonts w:ascii="仿宋_GB2312" w:eastAsia="仿宋_GB2312" w:cs="仿宋_GB2312" w:hint="eastAsia"/>
          <w:b/>
          <w:bCs/>
          <w:kern w:val="0"/>
          <w:sz w:val="32"/>
          <w:szCs w:val="32"/>
        </w:rPr>
        <w:t>　　</w:t>
      </w:r>
      <w:r>
        <w:rPr>
          <w:rFonts w:ascii="黑体" w:eastAsia="黑体" w:cs="黑体" w:hint="eastAsia"/>
          <w:kern w:val="0"/>
          <w:sz w:val="32"/>
          <w:szCs w:val="32"/>
        </w:rPr>
        <w:t>五、申请须知</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（一）应聘者可通过电子邮件提交</w:t>
      </w:r>
      <w:r>
        <w:rPr>
          <w:rFonts w:ascii="仿宋_GB2312" w:eastAsia="仿宋_GB2312" w:cs="仿宋_GB2312" w:hint="eastAsia"/>
          <w:color w:val="000000"/>
          <w:kern w:val="0"/>
          <w:sz w:val="32"/>
          <w:szCs w:val="32"/>
        </w:rPr>
        <w:t>《南京大学-雨花台红色文化研究院共建博士后工作站2022年博士后岗位申请表》</w:t>
      </w:r>
      <w:r>
        <w:rPr>
          <w:rFonts w:ascii="仿宋_GB2312" w:eastAsia="仿宋_GB2312" w:cs="仿宋_GB2312" w:hint="eastAsia"/>
          <w:kern w:val="0"/>
          <w:sz w:val="32"/>
          <w:szCs w:val="32"/>
        </w:rPr>
        <w:t>（见附件）和代表性科研成果文件。本站对申请者进行初审，初审合格者参加面试时须提供材料原件（面试通过后，再按照南京大学博士后流动站和研究院相关规定提交其它相关材料）。</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（二）身份证复印件、博士研究生毕业证书和博士学位证书复印件各2份(尚未取得博士学位者须进站时提供毕业和学位证书原件审核）。</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（三）本次招聘截止日期为202</w:t>
      </w:r>
      <w:r>
        <w:rPr>
          <w:rFonts w:ascii="仿宋_GB2312" w:eastAsia="仿宋_GB2312" w:cs="仿宋_GB2312"/>
          <w:kern w:val="0"/>
          <w:sz w:val="32"/>
          <w:szCs w:val="32"/>
        </w:rPr>
        <w:t>2</w:t>
      </w:r>
      <w:r>
        <w:rPr>
          <w:rFonts w:ascii="仿宋_GB2312" w:eastAsia="仿宋_GB2312" w:cs="仿宋_GB2312" w:hint="eastAsia"/>
          <w:kern w:val="0"/>
          <w:sz w:val="32"/>
          <w:szCs w:val="32"/>
        </w:rPr>
        <w:t>年</w:t>
      </w:r>
      <w:r>
        <w:rPr>
          <w:rFonts w:ascii="仿宋_GB2312" w:eastAsia="仿宋_GB2312" w:cs="仿宋_GB2312"/>
          <w:kern w:val="0"/>
          <w:sz w:val="32"/>
          <w:szCs w:val="32"/>
        </w:rPr>
        <w:t>6</w:t>
      </w:r>
      <w:r>
        <w:rPr>
          <w:rFonts w:ascii="仿宋_GB2312" w:eastAsia="仿宋_GB2312" w:cs="仿宋_GB2312" w:hint="eastAsia"/>
          <w:kern w:val="0"/>
          <w:sz w:val="32"/>
          <w:szCs w:val="32"/>
        </w:rPr>
        <w:t>月</w:t>
      </w:r>
      <w:r>
        <w:rPr>
          <w:rFonts w:ascii="仿宋_GB2312" w:eastAsia="仿宋_GB2312" w:cs="仿宋_GB2312"/>
          <w:kern w:val="0"/>
          <w:sz w:val="32"/>
          <w:szCs w:val="32"/>
        </w:rPr>
        <w:t>30</w:t>
      </w:r>
      <w:r>
        <w:rPr>
          <w:rFonts w:ascii="仿宋_GB2312" w:eastAsia="仿宋_GB2312" w:cs="仿宋_GB2312" w:hint="eastAsia"/>
          <w:kern w:val="0"/>
          <w:sz w:val="32"/>
          <w:szCs w:val="32"/>
        </w:rPr>
        <w:t>日。</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w:t>
      </w:r>
      <w:r>
        <w:rPr>
          <w:rFonts w:ascii="仿宋_GB2312" w:eastAsia="仿宋_GB2312" w:cs="仿宋_GB2312" w:hint="eastAsia"/>
          <w:b/>
          <w:bCs/>
          <w:kern w:val="0"/>
          <w:sz w:val="32"/>
          <w:szCs w:val="32"/>
        </w:rPr>
        <w:t>　</w:t>
      </w:r>
      <w:r>
        <w:rPr>
          <w:rFonts w:ascii="黑体" w:eastAsia="黑体" w:cs="黑体" w:hint="eastAsia"/>
          <w:kern w:val="0"/>
          <w:sz w:val="32"/>
          <w:szCs w:val="32"/>
        </w:rPr>
        <w:t>六、联系方式</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（一）Email:</w:t>
      </w:r>
      <w:r>
        <w:rPr>
          <w:rFonts w:ascii="仿宋_GB2312" w:eastAsia="仿宋_GB2312" w:cs="仿宋_GB2312"/>
          <w:kern w:val="0"/>
          <w:sz w:val="32"/>
          <w:szCs w:val="32"/>
        </w:rPr>
        <w:t>yhthszk@sina.com</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（二）地址：南京市雨花路215号</w:t>
      </w:r>
      <w:r>
        <w:rPr>
          <w:rFonts w:ascii="仿宋_GB2312" w:eastAsia="仿宋_GB2312" w:cs="仿宋_GB2312" w:hint="eastAsia"/>
          <w:sz w:val="32"/>
          <w:szCs w:val="32"/>
        </w:rPr>
        <w:t>雨花台红色文化</w:t>
      </w:r>
      <w:r>
        <w:rPr>
          <w:rFonts w:ascii="仿宋_GB2312" w:eastAsia="仿宋_GB2312" w:cs="仿宋_GB2312" w:hint="eastAsia"/>
          <w:kern w:val="0"/>
          <w:sz w:val="32"/>
          <w:szCs w:val="32"/>
        </w:rPr>
        <w:t>研究院，邮编：210012</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联系部门：</w:t>
      </w:r>
      <w:r>
        <w:rPr>
          <w:rFonts w:ascii="仿宋_GB2312" w:eastAsia="仿宋_GB2312" w:cs="仿宋_GB2312" w:hint="eastAsia"/>
          <w:sz w:val="32"/>
          <w:szCs w:val="32"/>
        </w:rPr>
        <w:t>雨花台红色文化</w:t>
      </w:r>
      <w:r>
        <w:rPr>
          <w:rFonts w:ascii="仿宋_GB2312" w:eastAsia="仿宋_GB2312" w:cs="仿宋_GB2312" w:hint="eastAsia"/>
          <w:kern w:val="0"/>
          <w:sz w:val="32"/>
          <w:szCs w:val="32"/>
        </w:rPr>
        <w:t>研究院办公室</w:t>
      </w:r>
    </w:p>
    <w:p>
      <w:pPr>
        <w:widowControl/>
        <w:spacing w:line="560" w:lineRule="exact"/>
        <w:rPr>
          <w:rFonts w:ascii="仿宋_GB2312" w:eastAsia="仿宋_GB2312" w:cs="仿宋_GB2312"/>
          <w:kern w:val="0"/>
          <w:sz w:val="32"/>
          <w:szCs w:val="32"/>
        </w:rPr>
      </w:pPr>
      <w:r>
        <w:rPr>
          <w:rFonts w:ascii="仿宋_GB2312" w:eastAsia="仿宋_GB2312" w:cs="仿宋_GB2312" w:hint="eastAsia"/>
          <w:kern w:val="0"/>
          <w:sz w:val="32"/>
          <w:szCs w:val="32"/>
        </w:rPr>
        <w:t>　　联系人：曹老师，联系电话：1</w:t>
      </w:r>
      <w:r>
        <w:rPr>
          <w:rFonts w:ascii="仿宋_GB2312" w:eastAsia="仿宋_GB2312" w:cs="仿宋_GB2312"/>
          <w:kern w:val="0"/>
          <w:sz w:val="32"/>
          <w:szCs w:val="32"/>
        </w:rPr>
        <w:t>8851069480</w:t>
      </w:r>
    </w:p>
    <w:p>
      <w:pPr>
        <w:widowControl/>
        <w:spacing w:line="560" w:lineRule="exact"/>
        <w:rPr>
          <w:rFonts w:ascii="仿宋_GB2312" w:eastAsia="仿宋_GB2312" w:cs="仿宋_GB2312"/>
          <w:kern w:val="0"/>
          <w:sz w:val="32"/>
          <w:szCs w:val="32"/>
        </w:rPr>
      </w:pPr>
    </w:p>
    <w:p>
      <w:pPr>
        <w:widowControl/>
        <w:spacing w:line="560" w:lineRule="exact"/>
        <w:ind w:left="1438" w:hanging="960"/>
        <w:rPr>
          <w:rFonts w:ascii="仿宋_GB2312" w:eastAsia="仿宋_GB2312" w:cs="仿宋_GB2312"/>
          <w:kern w:val="0"/>
          <w:sz w:val="32"/>
          <w:szCs w:val="32"/>
        </w:rPr>
      </w:pPr>
      <w:r>
        <w:rPr>
          <w:rFonts w:ascii="仿宋_GB2312" w:eastAsia="仿宋_GB2312" w:cs="仿宋_GB2312" w:hint="eastAsia"/>
          <w:kern w:val="0"/>
          <w:sz w:val="32"/>
          <w:szCs w:val="32"/>
        </w:rPr>
        <w:t>附件：南京大学—雨花台红色文化研究院共建博士后工作站2022年博士后岗位申请表</w:t>
      </w:r>
    </w:p>
    <w:p>
      <w:pPr>
        <w:widowControl/>
        <w:spacing w:line="560" w:lineRule="exact"/>
        <w:rPr>
          <w:rFonts w:ascii="仿宋_GB2312" w:eastAsia="仿宋_GB2312" w:cs="仿宋_GB2312"/>
          <w:kern w:val="0"/>
          <w:sz w:val="32"/>
          <w:szCs w:val="32"/>
        </w:rPr>
      </w:pPr>
    </w:p>
    <w:p>
      <w:pPr>
        <w:widowControl/>
        <w:spacing w:line="560" w:lineRule="exact"/>
        <w:ind w:firstLine="465"/>
        <w:rPr>
          <w:rFonts w:ascii="仿宋_GB2312" w:eastAsia="仿宋_GB2312" w:cs="仿宋_GB2312"/>
          <w:kern w:val="0"/>
          <w:sz w:val="32"/>
          <w:szCs w:val="32"/>
        </w:rPr>
      </w:pPr>
    </w:p>
    <w:p>
      <w:pPr>
        <w:widowControl/>
        <w:spacing w:line="560" w:lineRule="exact"/>
        <w:ind w:right="1280"/>
        <w:rPr>
          <w:rFonts w:ascii="仿宋_GB2312" w:eastAsia="仿宋_GB2312" w:cs="仿宋_GB2312"/>
          <w:kern w:val="0"/>
          <w:sz w:val="32"/>
          <w:szCs w:val="32"/>
        </w:rPr>
      </w:pPr>
      <w:r>
        <w:rPr>
          <w:rFonts w:ascii="仿宋_GB2312" w:eastAsia="仿宋_GB2312" w:cs="仿宋_GB2312" w:hint="eastAsia"/>
          <w:sz w:val="32"/>
          <w:szCs w:val="32"/>
        </w:rPr>
        <w:t xml:space="preserve">                       雨花台红色文化</w:t>
      </w:r>
      <w:r>
        <w:rPr>
          <w:rFonts w:ascii="仿宋_GB2312" w:eastAsia="仿宋_GB2312" w:cs="仿宋_GB2312" w:hint="eastAsia"/>
          <w:kern w:val="0"/>
          <w:sz w:val="32"/>
          <w:szCs w:val="32"/>
        </w:rPr>
        <w:t>研究院</w:t>
      </w:r>
    </w:p>
    <w:p>
      <w:pPr>
        <w:widowControl/>
        <w:spacing w:line="560" w:lineRule="exact"/>
        <w:ind w:leftChars="228" w:left="1439" w:hangingChars="300" w:hanging="960"/>
        <w:rPr>
          <w:color w:val="000000"/>
          <w:kern w:val="0"/>
          <w:sz w:val="32"/>
          <w:szCs w:val="32"/>
        </w:rPr>
      </w:pPr>
      <w:r>
        <w:rPr>
          <w:rFonts w:ascii="仿宋_GB2312" w:eastAsia="仿宋_GB2312" w:cs="仿宋_GB2312" w:hint="eastAsia"/>
          <w:kern w:val="0"/>
          <w:sz w:val="32"/>
          <w:szCs w:val="32"/>
        </w:rPr>
        <w:t xml:space="preserve">                        </w:t>
      </w:r>
      <w:r>
        <w:rPr>
          <w:rFonts w:ascii="仿宋_GB2312" w:eastAsia="仿宋_GB2312" w:cs="仿宋_GB2312"/>
          <w:kern w:val="0"/>
          <w:sz w:val="32"/>
          <w:szCs w:val="32"/>
        </w:rPr>
        <w:t>2022</w:t>
      </w:r>
      <w:r>
        <w:rPr>
          <w:rFonts w:ascii="仿宋_GB2312" w:eastAsia="仿宋_GB2312" w:cs="仿宋_GB2312" w:hint="eastAsia"/>
          <w:kern w:val="0"/>
          <w:sz w:val="32"/>
          <w:szCs w:val="32"/>
        </w:rPr>
        <w:t>年</w:t>
      </w:r>
      <w:r>
        <w:rPr>
          <w:rFonts w:ascii="仿宋_GB2312" w:eastAsia="仿宋_GB2312" w:cs="仿宋_GB2312"/>
          <w:kern w:val="0"/>
          <w:sz w:val="32"/>
          <w:szCs w:val="32"/>
        </w:rPr>
        <w:t>4</w:t>
      </w:r>
      <w:r>
        <w:rPr>
          <w:rFonts w:ascii="仿宋_GB2312" w:eastAsia="仿宋_GB2312" w:cs="仿宋_GB2312" w:hint="eastAsia"/>
          <w:kern w:val="0"/>
          <w:sz w:val="32"/>
          <w:szCs w:val="32"/>
        </w:rPr>
        <w:t>月</w:t>
      </w:r>
      <w:r>
        <w:rPr>
          <w:rFonts w:ascii="仿宋_GB2312" w:eastAsia="仿宋_GB2312" w:cs="仿宋_GB2312"/>
          <w:kern w:val="0"/>
          <w:sz w:val="32"/>
          <w:szCs w:val="32"/>
        </w:rPr>
        <w:t>26</w:t>
      </w:r>
      <w:r>
        <w:rPr>
          <w:rFonts w:ascii="仿宋_GB2312" w:eastAsia="仿宋_GB2312" w:cs="仿宋_GB2312" w:hint="eastAsia"/>
          <w:kern w:val="0"/>
          <w:sz w:val="32"/>
          <w:szCs w:val="32"/>
        </w:rPr>
        <w:t>日</w:t>
      </w:r>
      <w:bookmarkStart w:id="0" w:name="_GoBack"/>
      <w:bookmarkEnd w:id="0"/>
    </w:p>
    <w:p>
      <w:pPr>
        <w:widowControl/>
        <w:jc w:val="left"/>
        <w:rPr>
          <w:rFonts w:ascii="仿宋_GB2312" w:eastAsia="仿宋_GB2312" w:cs="仿宋_GB2312"/>
          <w:sz w:val="32"/>
          <w:szCs w:val="32"/>
        </w:rPr>
      </w:pPr>
      <w:r>
        <w:rPr>
          <w:rFonts w:ascii="仿宋_GB2312" w:eastAsia="仿宋_GB2312" w:cs="仿宋_GB2312"/>
          <w:sz w:val="32"/>
          <w:szCs w:val="32"/>
        </w:rPr>
        <w:br w:type="page"/>
      </w:r>
    </w:p>
    <w:p>
      <w:pPr>
        <w:jc w:val="center"/>
        <w:rPr>
          <w:rFonts w:ascii="华文中宋" w:eastAsia="华文中宋"/>
          <w:b/>
          <w:sz w:val="32"/>
          <w:szCs w:val="32"/>
        </w:rPr>
      </w:pPr>
      <w:r>
        <w:rPr>
          <w:rFonts w:ascii="华文中宋" w:eastAsia="华文中宋" w:hint="eastAsia"/>
          <w:b/>
          <w:sz w:val="32"/>
          <w:szCs w:val="32"/>
        </w:rPr>
        <w:t>南京大学—雨花台红色文化研究院共建博士后工作站</w:t>
      </w:r>
    </w:p>
    <w:p>
      <w:pPr>
        <w:jc w:val="center"/>
        <w:rPr>
          <w:b/>
          <w:sz w:val="32"/>
          <w:szCs w:val="32"/>
        </w:rPr>
      </w:pPr>
      <w:r>
        <w:rPr>
          <w:rFonts w:ascii="华文中宋" w:eastAsia="华文中宋" w:hint="eastAsia"/>
          <w:b/>
          <w:sz w:val="32"/>
          <w:szCs w:val="32"/>
        </w:rPr>
        <w:t>2022年博士后岗位申请表</w:t>
      </w:r>
    </w:p>
    <w:tbl>
      <w:tblPr>
        <w:jc w:val="left"/>
        <w:tblInd w:w="-792" w:type="dxa"/>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07"/>
        <w:gridCol w:w="644"/>
        <w:gridCol w:w="1134"/>
        <w:gridCol w:w="1134"/>
        <w:gridCol w:w="713"/>
        <w:gridCol w:w="846"/>
        <w:gridCol w:w="624"/>
        <w:gridCol w:w="71"/>
        <w:gridCol w:w="9"/>
        <w:gridCol w:w="430"/>
        <w:gridCol w:w="495"/>
        <w:gridCol w:w="342"/>
        <w:gridCol w:w="9"/>
        <w:gridCol w:w="572"/>
        <w:gridCol w:w="842"/>
        <w:gridCol w:w="1277"/>
        <w:gridCol w:w="7"/>
      </w:tblGrid>
      <w:tr>
        <w:trPr>
          <w:trHeight w:val="448"/>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姓</w:t>
            </w:r>
            <w:r>
              <w:rPr>
                <w:b/>
                <w:szCs w:val="21"/>
              </w:rPr>
              <w:t xml:space="preserve">  </w:t>
            </w:r>
            <w:r>
              <w:rPr>
                <w:rFonts w:hint="eastAsia"/>
                <w:b/>
                <w:szCs w:val="21"/>
              </w:rPr>
              <w:t>名</w:t>
            </w:r>
          </w:p>
        </w:tc>
        <w:tc>
          <w:tcPr>
            <w:tcW w:w="177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性别</w:t>
            </w:r>
          </w:p>
        </w:tc>
        <w:tc>
          <w:tcPr>
            <w:tcW w:w="713" w:type="dxa"/>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 w:val="24"/>
              </w:rPr>
            </w:pPr>
          </w:p>
        </w:tc>
        <w:tc>
          <w:tcPr>
            <w:tcW w:w="846" w:type="dxa"/>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 w:val="24"/>
              </w:rPr>
            </w:pPr>
            <w:r>
              <w:rPr>
                <w:rFonts w:hint="eastAsia"/>
                <w:b/>
                <w:szCs w:val="21"/>
              </w:rPr>
              <w:t>民族</w:t>
            </w:r>
          </w:p>
        </w:tc>
        <w:tc>
          <w:tcPr>
            <w:tcW w:w="624" w:type="dxa"/>
            <w:tcBorders>
              <w:top w:val="single" w:sz="4" w:space="0" w:color="auto"/>
              <w:left w:val="single" w:sz="4" w:space="0" w:color="auto"/>
              <w:bottom w:val="single" w:sz="4" w:space="0" w:color="auto"/>
              <w:right w:val="single" w:sz="4" w:space="0" w:color="auto"/>
            </w:tcBorders>
            <w:noWrap/>
            <w:vAlign w:val="center"/>
          </w:tcPr>
          <w:p>
            <w:pPr>
              <w:rPr>
                <w:rFonts w:ascii="楷体" w:eastAsia="楷体"/>
                <w:sz w:val="24"/>
              </w:rPr>
            </w:pPr>
          </w:p>
        </w:tc>
        <w:tc>
          <w:tcPr>
            <w:tcW w:w="1005" w:type="dxa"/>
            <w:gridSpan w:val="4"/>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b/>
                <w:szCs w:val="21"/>
              </w:rPr>
              <w:t>籍贯</w:t>
            </w:r>
          </w:p>
        </w:tc>
        <w:tc>
          <w:tcPr>
            <w:tcW w:w="923" w:type="dxa"/>
            <w:gridSpan w:val="3"/>
            <w:tcBorders>
              <w:top w:val="single" w:sz="4" w:space="0" w:color="auto"/>
              <w:left w:val="single" w:sz="4" w:space="0" w:color="auto"/>
              <w:bottom w:val="single" w:sz="4" w:space="0" w:color="auto"/>
              <w:right w:val="single" w:sz="4" w:space="0" w:color="auto"/>
            </w:tcBorders>
            <w:noWrap/>
            <w:vAlign w:val="center"/>
          </w:tcPr>
          <w:p>
            <w:pPr>
              <w:jc w:val="center"/>
              <w:rPr>
                <w:b/>
                <w:szCs w:val="21"/>
              </w:rPr>
            </w:pPr>
          </w:p>
        </w:tc>
        <w:tc>
          <w:tcPr>
            <w:tcW w:w="2126" w:type="dxa"/>
            <w:gridSpan w:val="3"/>
            <w:tcBorders>
              <w:top w:val="single" w:sz="4" w:space="0" w:color="auto"/>
              <w:left w:val="single" w:sz="4" w:space="0" w:color="auto"/>
              <w:bottom w:val="nil"/>
              <w:right w:val="single" w:sz="4" w:space="0" w:color="auto"/>
            </w:tcBorders>
            <w:noWrap/>
            <w:vAlign w:val="center"/>
          </w:tcPr>
          <w:p>
            <w:pPr>
              <w:jc w:val="center"/>
              <w:rPr>
                <w:szCs w:val="21"/>
              </w:rPr>
            </w:pPr>
          </w:p>
        </w:tc>
      </w:tr>
      <w:tr>
        <w:trPr>
          <w:trHeight w:val="411"/>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本科专业</w:t>
            </w:r>
          </w:p>
        </w:tc>
        <w:tc>
          <w:tcPr>
            <w:tcW w:w="177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毕业院校</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毕业时间</w:t>
            </w:r>
          </w:p>
        </w:tc>
        <w:tc>
          <w:tcPr>
            <w:tcW w:w="1418"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2119" w:type="dxa"/>
            <w:gridSpan w:val="2"/>
            <w:vMerge w:val="restart"/>
            <w:tcBorders>
              <w:top w:val="nil"/>
              <w:left w:val="single" w:sz="4" w:space="0" w:color="auto"/>
              <w:bottom w:val="single" w:sz="4" w:space="0" w:color="auto"/>
              <w:right w:val="single" w:sz="4" w:space="0" w:color="auto"/>
            </w:tcBorders>
            <w:noWrap/>
            <w:vAlign w:val="center"/>
          </w:tcPr>
          <w:p>
            <w:pPr>
              <w:widowControl/>
              <w:jc w:val="center"/>
              <w:rPr>
                <w:b/>
                <w:szCs w:val="21"/>
              </w:rPr>
            </w:pPr>
            <w:r>
              <w:rPr>
                <w:rFonts w:ascii="宋体" w:cs="宋体"/>
                <w:b/>
                <w:kern w:val="0"/>
                <w:sz w:val="18"/>
                <w:szCs w:val="18"/>
              </w:rPr>
              <w:t>2</w:t>
            </w:r>
            <w:r>
              <w:rPr>
                <w:rFonts w:ascii="宋体" w:cs="宋体" w:hint="eastAsia"/>
                <w:b/>
                <w:kern w:val="0"/>
                <w:sz w:val="18"/>
                <w:szCs w:val="18"/>
              </w:rPr>
              <w:t>寸照片</w:t>
            </w:r>
          </w:p>
        </w:tc>
      </w:tr>
      <w:tr>
        <w:trPr>
          <w:trHeight w:val="275"/>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硕士专业</w:t>
            </w:r>
          </w:p>
        </w:tc>
        <w:tc>
          <w:tcPr>
            <w:tcW w:w="177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毕业院校</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毕业时间</w:t>
            </w:r>
          </w:p>
        </w:tc>
        <w:tc>
          <w:tcPr>
            <w:tcW w:w="1418"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2119" w:type="dxa"/>
            <w:gridSpan w:val="2"/>
            <w:vMerge/>
            <w:tcBorders>
              <w:top w:val="nil"/>
              <w:left w:val="single" w:sz="4" w:space="0" w:color="auto"/>
              <w:bottom w:val="single" w:sz="4" w:space="0" w:color="auto"/>
              <w:right w:val="single" w:sz="4" w:space="0" w:color="auto"/>
            </w:tcBorders>
            <w:noWrap/>
            <w:vAlign w:val="center"/>
          </w:tcPr>
          <w:p/>
        </w:tc>
      </w:tr>
      <w:tr>
        <w:trPr>
          <w:trHeight w:val="378"/>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博士专业</w:t>
            </w:r>
          </w:p>
        </w:tc>
        <w:tc>
          <w:tcPr>
            <w:tcW w:w="177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毕业学校</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毕业时间</w:t>
            </w:r>
          </w:p>
        </w:tc>
        <w:tc>
          <w:tcPr>
            <w:tcW w:w="1418"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2119" w:type="dxa"/>
            <w:gridSpan w:val="2"/>
            <w:vMerge/>
            <w:tcBorders>
              <w:top w:val="nil"/>
              <w:left w:val="single" w:sz="4" w:space="0" w:color="auto"/>
              <w:bottom w:val="single" w:sz="4" w:space="0" w:color="auto"/>
              <w:right w:val="single" w:sz="4" w:space="0" w:color="auto"/>
            </w:tcBorders>
            <w:noWrap/>
            <w:vAlign w:val="center"/>
          </w:tcPr>
          <w:p/>
        </w:tc>
      </w:tr>
      <w:tr>
        <w:trPr>
          <w:trHeight w:val="510"/>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spacing w:line="240" w:lineRule="exact"/>
              <w:jc w:val="center"/>
              <w:rPr>
                <w:b/>
                <w:szCs w:val="21"/>
              </w:rPr>
            </w:pPr>
            <w:r>
              <w:rPr>
                <w:rFonts w:hint="eastAsia"/>
                <w:b/>
                <w:szCs w:val="21"/>
              </w:rPr>
              <w:t>专业技术</w:t>
            </w:r>
          </w:p>
          <w:p>
            <w:pPr>
              <w:spacing w:line="240" w:lineRule="exact"/>
              <w:jc w:val="center"/>
              <w:rPr>
                <w:b/>
                <w:szCs w:val="21"/>
              </w:rPr>
            </w:pPr>
            <w:r>
              <w:rPr>
                <w:rFonts w:hint="eastAsia"/>
                <w:b/>
                <w:szCs w:val="21"/>
              </w:rPr>
              <w:t>职务</w:t>
            </w:r>
          </w:p>
        </w:tc>
        <w:tc>
          <w:tcPr>
            <w:tcW w:w="1778"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政治面貌</w:t>
            </w:r>
          </w:p>
        </w:tc>
        <w:tc>
          <w:tcPr>
            <w:tcW w:w="1559" w:type="dxa"/>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楷体" w:eastAsia="楷体"/>
                <w:szCs w:val="21"/>
              </w:rPr>
            </w:pPr>
          </w:p>
        </w:tc>
        <w:tc>
          <w:tcPr>
            <w:tcW w:w="1134" w:type="dxa"/>
            <w:gridSpan w:val="4"/>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联系电话</w:t>
            </w:r>
          </w:p>
        </w:tc>
        <w:tc>
          <w:tcPr>
            <w:tcW w:w="1418"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楷体_GB2312" w:eastAsia="楷体_GB2312"/>
                <w:szCs w:val="21"/>
              </w:rPr>
            </w:pPr>
          </w:p>
        </w:tc>
        <w:tc>
          <w:tcPr>
            <w:tcW w:w="2119" w:type="dxa"/>
            <w:gridSpan w:val="2"/>
            <w:vMerge/>
            <w:tcBorders>
              <w:top w:val="nil"/>
              <w:left w:val="single" w:sz="4" w:space="0" w:color="auto"/>
              <w:bottom w:val="single" w:sz="4" w:space="0" w:color="auto"/>
              <w:right w:val="single" w:sz="4" w:space="0" w:color="auto"/>
            </w:tcBorders>
            <w:noWrap/>
            <w:vAlign w:val="center"/>
          </w:tcPr>
          <w:p/>
        </w:tc>
      </w:tr>
      <w:tr>
        <w:trPr>
          <w:trHeight w:val="463"/>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通讯地址</w:t>
            </w:r>
          </w:p>
        </w:tc>
        <w:tc>
          <w:tcPr>
            <w:tcW w:w="5605" w:type="dxa"/>
            <w:gridSpan w:val="9"/>
            <w:tcBorders>
              <w:top w:val="single" w:sz="4" w:space="0" w:color="auto"/>
              <w:left w:val="single" w:sz="4" w:space="0" w:color="auto"/>
              <w:bottom w:val="single" w:sz="4" w:space="0" w:color="auto"/>
              <w:right w:val="single" w:sz="4" w:space="0" w:color="auto"/>
            </w:tcBorders>
            <w:noWrap/>
            <w:vAlign w:val="center"/>
          </w:tcPr>
          <w:p>
            <w:pPr>
              <w:ind w:firstLineChars="150" w:firstLine="360"/>
              <w:jc w:val="left"/>
              <w:rPr>
                <w:rFonts w:ascii="楷体_GB2312" w:eastAsia="楷体_GB2312"/>
                <w:sz w:val="24"/>
              </w:rPr>
            </w:pPr>
          </w:p>
        </w:tc>
        <w:tc>
          <w:tcPr>
            <w:tcW w:w="1418" w:type="dxa"/>
            <w:gridSpan w:val="4"/>
            <w:tcBorders>
              <w:top w:val="single" w:sz="4" w:space="0" w:color="auto"/>
              <w:left w:val="single" w:sz="4" w:space="0" w:color="auto"/>
              <w:bottom w:val="single" w:sz="4" w:space="0" w:color="auto"/>
              <w:right w:val="single" w:sz="4" w:space="0" w:color="auto"/>
            </w:tcBorders>
            <w:noWrap/>
            <w:vAlign w:val="center"/>
          </w:tcPr>
          <w:p>
            <w:pPr>
              <w:jc w:val="center"/>
              <w:rPr>
                <w:szCs w:val="21"/>
              </w:rPr>
            </w:pPr>
            <w:r>
              <w:rPr>
                <w:rFonts w:hint="eastAsia"/>
                <w:szCs w:val="21"/>
              </w:rPr>
              <w:t>E-mail</w:t>
            </w:r>
          </w:p>
        </w:tc>
        <w:tc>
          <w:tcPr>
            <w:tcW w:w="2119" w:type="dxa"/>
            <w:gridSpan w:val="2"/>
            <w:tcBorders>
              <w:top w:val="single" w:sz="4" w:space="0" w:color="auto"/>
              <w:left w:val="single" w:sz="4" w:space="0" w:color="auto"/>
              <w:bottom w:val="single" w:sz="4" w:space="0" w:color="auto"/>
              <w:right w:val="single" w:sz="4" w:space="0" w:color="auto"/>
            </w:tcBorders>
            <w:noWrap/>
            <w:vAlign w:val="center"/>
          </w:tcPr>
          <w:p>
            <w:pPr>
              <w:jc w:val="left"/>
              <w:rPr>
                <w:rFonts w:ascii="楷体" w:eastAsia="楷体"/>
                <w:sz w:val="24"/>
              </w:rPr>
            </w:pPr>
          </w:p>
        </w:tc>
      </w:tr>
      <w:tr>
        <w:trPr>
          <w:trHeight w:val="490"/>
          <w:gridAfter w:val="1"/>
          <w:wAfter w:w="7" w:type="dxa"/>
        </w:trPr>
        <w:tc>
          <w:tcPr>
            <w:tcW w:w="1107"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工作经历</w:t>
            </w:r>
          </w:p>
        </w:tc>
        <w:tc>
          <w:tcPr>
            <w:tcW w:w="1778" w:type="dxa"/>
            <w:gridSpan w:val="2"/>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r>
              <w:rPr>
                <w:rFonts w:hint="eastAsia"/>
                <w:b/>
                <w:szCs w:val="21"/>
              </w:rPr>
              <w:t>起止年月</w:t>
            </w:r>
          </w:p>
        </w:tc>
        <w:tc>
          <w:tcPr>
            <w:tcW w:w="3388" w:type="dxa"/>
            <w:gridSpan w:val="5"/>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工作单位</w:t>
            </w:r>
          </w:p>
        </w:tc>
        <w:tc>
          <w:tcPr>
            <w:tcW w:w="2699" w:type="dxa"/>
            <w:gridSpan w:val="7"/>
            <w:tcBorders>
              <w:top w:val="single" w:sz="4" w:space="0" w:color="auto"/>
              <w:left w:val="single" w:sz="4" w:space="0" w:color="auto"/>
              <w:bottom w:val="single" w:sz="4" w:space="0" w:color="auto"/>
              <w:right w:val="single" w:sz="4" w:space="0" w:color="auto"/>
            </w:tcBorders>
            <w:noWrap/>
          </w:tcPr>
          <w:p>
            <w:pPr>
              <w:ind w:left="762"/>
              <w:rPr>
                <w:b/>
                <w:szCs w:val="21"/>
              </w:rPr>
            </w:pPr>
            <w:r>
              <w:rPr>
                <w:rFonts w:hint="eastAsia"/>
                <w:b/>
                <w:szCs w:val="21"/>
              </w:rPr>
              <w:t>工作内容</w:t>
            </w:r>
          </w:p>
        </w:tc>
        <w:tc>
          <w:tcPr>
            <w:tcW w:w="1277"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职务</w:t>
            </w:r>
          </w:p>
        </w:tc>
      </w:tr>
      <w:tr>
        <w:trPr>
          <w:trHeight w:val="330"/>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177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3388" w:type="dxa"/>
            <w:gridSpan w:val="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699" w:type="dxa"/>
            <w:gridSpan w:val="7"/>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375"/>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177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3388" w:type="dxa"/>
            <w:gridSpan w:val="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699" w:type="dxa"/>
            <w:gridSpan w:val="7"/>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315"/>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177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3388" w:type="dxa"/>
            <w:gridSpan w:val="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699" w:type="dxa"/>
            <w:gridSpan w:val="7"/>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415"/>
          <w:gridAfter w:val="1"/>
          <w:wAfter w:w="7" w:type="dxa"/>
        </w:trPr>
        <w:tc>
          <w:tcPr>
            <w:tcW w:w="1107"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获奖情况</w:t>
            </w:r>
          </w:p>
        </w:tc>
        <w:tc>
          <w:tcPr>
            <w:tcW w:w="644"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序号</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获奖名称</w:t>
            </w: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颁发单位</w:t>
            </w:r>
          </w:p>
        </w:tc>
        <w:tc>
          <w:tcPr>
            <w:tcW w:w="2699" w:type="dxa"/>
            <w:gridSpan w:val="7"/>
            <w:tcBorders>
              <w:top w:val="single" w:sz="4" w:space="0" w:color="auto"/>
              <w:left w:val="single" w:sz="4" w:space="0" w:color="auto"/>
              <w:bottom w:val="single" w:sz="4" w:space="0" w:color="auto"/>
              <w:right w:val="single" w:sz="4" w:space="0" w:color="auto"/>
            </w:tcBorders>
            <w:noWrap/>
          </w:tcPr>
          <w:p>
            <w:pPr>
              <w:ind w:left="762"/>
              <w:rPr>
                <w:b/>
                <w:szCs w:val="21"/>
              </w:rPr>
            </w:pPr>
            <w:r>
              <w:rPr>
                <w:rFonts w:hint="eastAsia"/>
                <w:b/>
                <w:szCs w:val="21"/>
              </w:rPr>
              <w:t>获奖时间</w:t>
            </w:r>
          </w:p>
        </w:tc>
        <w:tc>
          <w:tcPr>
            <w:tcW w:w="1277"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获奖等级</w:t>
            </w:r>
          </w:p>
        </w:tc>
      </w:tr>
      <w:tr>
        <w:trPr>
          <w:trHeight w:val="315"/>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1</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699" w:type="dxa"/>
            <w:gridSpan w:val="7"/>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294"/>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2</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699" w:type="dxa"/>
            <w:gridSpan w:val="7"/>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285"/>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3</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699" w:type="dxa"/>
            <w:gridSpan w:val="7"/>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461"/>
          <w:gridAfter w:val="1"/>
          <w:wAfter w:w="7" w:type="dxa"/>
        </w:trPr>
        <w:tc>
          <w:tcPr>
            <w:tcW w:w="1107"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近三年来主要科研</w:t>
            </w:r>
          </w:p>
          <w:p>
            <w:pPr>
              <w:jc w:val="center"/>
              <w:rPr>
                <w:b/>
                <w:szCs w:val="21"/>
              </w:rPr>
            </w:pPr>
            <w:r>
              <w:rPr>
                <w:rFonts w:hint="eastAsia"/>
                <w:b/>
                <w:szCs w:val="21"/>
              </w:rPr>
              <w:t>成果（论文、著作等）</w:t>
            </w:r>
          </w:p>
        </w:tc>
        <w:tc>
          <w:tcPr>
            <w:tcW w:w="9142" w:type="dxa"/>
            <w:gridSpan w:val="15"/>
            <w:tcBorders>
              <w:top w:val="nil"/>
              <w:left w:val="single" w:sz="4" w:space="0" w:color="auto"/>
              <w:bottom w:val="single" w:sz="4" w:space="0" w:color="auto"/>
              <w:right w:val="single" w:sz="4" w:space="0" w:color="auto"/>
            </w:tcBorders>
            <w:noWrap/>
          </w:tcPr>
          <w:p>
            <w:pPr>
              <w:jc w:val="center"/>
              <w:rPr>
                <w:b/>
                <w:szCs w:val="21"/>
              </w:rPr>
            </w:pPr>
            <w:r>
              <w:rPr>
                <w:rFonts w:hint="eastAsia"/>
                <w:b/>
                <w:szCs w:val="21"/>
              </w:rPr>
              <w:t>近三年来主持课题</w:t>
            </w:r>
          </w:p>
        </w:tc>
      </w:tr>
      <w:tr>
        <w:trPr>
          <w:trHeight w:val="363"/>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序号</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项目名称</w:t>
            </w: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项目批准号/编号</w:t>
            </w:r>
          </w:p>
        </w:tc>
        <w:tc>
          <w:tcPr>
            <w:tcW w:w="2699" w:type="dxa"/>
            <w:gridSpan w:val="7"/>
            <w:tcBorders>
              <w:top w:val="single" w:sz="4" w:space="0" w:color="auto"/>
              <w:left w:val="single" w:sz="4" w:space="0" w:color="auto"/>
              <w:bottom w:val="single" w:sz="4" w:space="0" w:color="auto"/>
              <w:right w:val="single" w:sz="4" w:space="0" w:color="auto"/>
            </w:tcBorders>
            <w:noWrap/>
          </w:tcPr>
          <w:p>
            <w:pPr>
              <w:ind w:firstLineChars="300" w:firstLine="630"/>
              <w:rPr>
                <w:b/>
                <w:szCs w:val="21"/>
              </w:rPr>
            </w:pPr>
            <w:r>
              <w:rPr>
                <w:rFonts w:hint="eastAsia"/>
                <w:b/>
                <w:szCs w:val="21"/>
              </w:rPr>
              <w:t>项目来源</w:t>
            </w:r>
          </w:p>
        </w:tc>
        <w:tc>
          <w:tcPr>
            <w:tcW w:w="1277" w:type="dxa"/>
            <w:tcBorders>
              <w:top w:val="single" w:sz="4" w:space="0" w:color="auto"/>
              <w:left w:val="single" w:sz="4" w:space="0" w:color="auto"/>
              <w:bottom w:val="single" w:sz="4" w:space="0" w:color="auto"/>
              <w:right w:val="single" w:sz="4" w:space="0" w:color="auto"/>
            </w:tcBorders>
            <w:noWrap/>
          </w:tcPr>
          <w:p>
            <w:pPr>
              <w:rPr>
                <w:b/>
                <w:szCs w:val="21"/>
              </w:rPr>
            </w:pPr>
            <w:r>
              <w:rPr>
                <w:rFonts w:hint="eastAsia"/>
                <w:b/>
                <w:szCs w:val="21"/>
              </w:rPr>
              <w:t>起止时间</w:t>
            </w:r>
          </w:p>
        </w:tc>
      </w:tr>
      <w:tr>
        <w:trPr>
          <w:trHeight w:val="360"/>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1</w:t>
            </w:r>
          </w:p>
        </w:tc>
        <w:tc>
          <w:tcPr>
            <w:tcW w:w="2268" w:type="dxa"/>
            <w:gridSpan w:val="2"/>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2254" w:type="dxa"/>
            <w:gridSpan w:val="4"/>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2699" w:type="dxa"/>
            <w:gridSpan w:val="7"/>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1277" w:type="dxa"/>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r>
      <w:tr>
        <w:trPr>
          <w:trHeight w:val="360"/>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2</w:t>
            </w:r>
          </w:p>
        </w:tc>
        <w:tc>
          <w:tcPr>
            <w:tcW w:w="2268" w:type="dxa"/>
            <w:gridSpan w:val="2"/>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2254" w:type="dxa"/>
            <w:gridSpan w:val="4"/>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2699" w:type="dxa"/>
            <w:gridSpan w:val="7"/>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1277" w:type="dxa"/>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r>
      <w:tr>
        <w:trPr>
          <w:trHeight w:val="360"/>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3</w:t>
            </w:r>
          </w:p>
        </w:tc>
        <w:tc>
          <w:tcPr>
            <w:tcW w:w="2268" w:type="dxa"/>
            <w:gridSpan w:val="2"/>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2254" w:type="dxa"/>
            <w:gridSpan w:val="4"/>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2699" w:type="dxa"/>
            <w:gridSpan w:val="7"/>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c>
          <w:tcPr>
            <w:tcW w:w="1277" w:type="dxa"/>
            <w:tcBorders>
              <w:top w:val="single" w:sz="4" w:space="0" w:color="auto"/>
              <w:left w:val="single" w:sz="4" w:space="0" w:color="auto"/>
              <w:bottom w:val="single" w:sz="4" w:space="0" w:color="auto"/>
              <w:right w:val="single" w:sz="4" w:space="0" w:color="auto"/>
            </w:tcBorders>
            <w:noWrap/>
          </w:tcPr>
          <w:p>
            <w:pPr>
              <w:ind w:firstLineChars="200" w:firstLine="420"/>
              <w:jc w:val="center"/>
              <w:rPr>
                <w:b/>
                <w:szCs w:val="21"/>
              </w:rPr>
            </w:pPr>
          </w:p>
        </w:tc>
      </w:tr>
      <w:tr>
        <w:trPr>
          <w:trHeight w:val="411"/>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9142" w:type="dxa"/>
            <w:gridSpan w:val="15"/>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近三年来发表论文</w:t>
            </w:r>
          </w:p>
        </w:tc>
      </w:tr>
      <w:tr>
        <w:trPr>
          <w:trHeight w:val="420"/>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序号</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论文名称</w:t>
            </w: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发表刊物</w:t>
            </w: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发表日期</w:t>
            </w:r>
          </w:p>
        </w:tc>
        <w:tc>
          <w:tcPr>
            <w:tcW w:w="1423" w:type="dxa"/>
            <w:gridSpan w:val="3"/>
            <w:tcBorders>
              <w:top w:val="single" w:sz="4" w:space="0" w:color="auto"/>
              <w:left w:val="single" w:sz="4" w:space="0" w:color="auto"/>
              <w:bottom w:val="single" w:sz="4" w:space="0" w:color="auto"/>
              <w:right w:val="single" w:sz="4" w:space="0" w:color="auto"/>
            </w:tcBorders>
            <w:noWrap/>
          </w:tcPr>
          <w:p>
            <w:pPr>
              <w:jc w:val="left"/>
              <w:rPr>
                <w:b/>
                <w:szCs w:val="21"/>
              </w:rPr>
            </w:pPr>
            <w:r>
              <w:rPr>
                <w:rFonts w:hint="eastAsia"/>
                <w:b/>
                <w:szCs w:val="21"/>
              </w:rPr>
              <w:t>作者排名</w:t>
            </w:r>
          </w:p>
        </w:tc>
        <w:tc>
          <w:tcPr>
            <w:tcW w:w="1277"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是否C刊</w:t>
            </w:r>
          </w:p>
        </w:tc>
      </w:tr>
      <w:tr>
        <w:trPr>
          <w:trHeight w:val="283"/>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1</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23" w:type="dxa"/>
            <w:gridSpan w:val="3"/>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283"/>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2</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23" w:type="dxa"/>
            <w:gridSpan w:val="3"/>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283"/>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3</w:t>
            </w:r>
          </w:p>
        </w:tc>
        <w:tc>
          <w:tcPr>
            <w:tcW w:w="2268" w:type="dxa"/>
            <w:gridSpan w:val="2"/>
            <w:tcBorders>
              <w:top w:val="nil"/>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23" w:type="dxa"/>
            <w:gridSpan w:val="3"/>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283"/>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4</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23" w:type="dxa"/>
            <w:gridSpan w:val="3"/>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283"/>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5</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54"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23" w:type="dxa"/>
            <w:gridSpan w:val="3"/>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407"/>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9142" w:type="dxa"/>
            <w:gridSpan w:val="15"/>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近三年来出版专著</w:t>
            </w:r>
          </w:p>
        </w:tc>
      </w:tr>
      <w:tr>
        <w:trPr>
          <w:trHeight w:val="375"/>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序号</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专著名称</w:t>
            </w:r>
          </w:p>
        </w:tc>
        <w:tc>
          <w:tcPr>
            <w:tcW w:w="2263" w:type="dxa"/>
            <w:gridSpan w:val="5"/>
            <w:tcBorders>
              <w:top w:val="single" w:sz="4" w:space="0" w:color="auto"/>
              <w:left w:val="single" w:sz="4" w:space="0" w:color="auto"/>
              <w:bottom w:val="single" w:sz="4" w:space="0" w:color="auto"/>
              <w:right w:val="single" w:sz="4" w:space="0" w:color="auto"/>
            </w:tcBorders>
            <w:noWrap/>
          </w:tcPr>
          <w:p>
            <w:pPr>
              <w:jc w:val="center"/>
              <w:rPr>
                <w:b/>
                <w:szCs w:val="21"/>
              </w:rPr>
            </w:pPr>
            <w:r>
              <w:rPr>
                <w:rFonts w:hint="eastAsia"/>
                <w:b/>
                <w:szCs w:val="21"/>
              </w:rPr>
              <w:t>出版社</w:t>
            </w:r>
          </w:p>
        </w:tc>
        <w:tc>
          <w:tcPr>
            <w:tcW w:w="1276" w:type="dxa"/>
            <w:gridSpan w:val="4"/>
            <w:tcBorders>
              <w:top w:val="single" w:sz="4" w:space="0" w:color="auto"/>
              <w:left w:val="single" w:sz="4" w:space="0" w:color="auto"/>
              <w:bottom w:val="single" w:sz="4" w:space="0" w:color="auto"/>
              <w:right w:val="single" w:sz="4" w:space="0" w:color="auto"/>
            </w:tcBorders>
            <w:noWrap/>
          </w:tcPr>
          <w:p>
            <w:pPr>
              <w:ind w:left="264"/>
              <w:rPr>
                <w:b/>
                <w:szCs w:val="21"/>
              </w:rPr>
            </w:pPr>
            <w:r>
              <w:rPr>
                <w:rFonts w:hint="eastAsia"/>
                <w:b/>
                <w:szCs w:val="21"/>
              </w:rPr>
              <w:t>字数</w:t>
            </w:r>
          </w:p>
        </w:tc>
        <w:tc>
          <w:tcPr>
            <w:tcW w:w="1414" w:type="dxa"/>
            <w:gridSpan w:val="2"/>
            <w:tcBorders>
              <w:top w:val="single" w:sz="4" w:space="0" w:color="auto"/>
              <w:left w:val="single" w:sz="4" w:space="0" w:color="auto"/>
              <w:bottom w:val="single" w:sz="4" w:space="0" w:color="auto"/>
              <w:right w:val="single" w:sz="4" w:space="0" w:color="auto"/>
            </w:tcBorders>
            <w:noWrap/>
          </w:tcPr>
          <w:p>
            <w:pPr>
              <w:ind w:left="336"/>
              <w:rPr>
                <w:b/>
                <w:szCs w:val="21"/>
              </w:rPr>
            </w:pPr>
            <w:r>
              <w:rPr>
                <w:rFonts w:hint="eastAsia"/>
                <w:b/>
                <w:szCs w:val="21"/>
              </w:rPr>
              <w:t>I</w:t>
            </w:r>
            <w:r>
              <w:rPr>
                <w:b/>
                <w:szCs w:val="21"/>
              </w:rPr>
              <w:t>SBN</w:t>
            </w:r>
          </w:p>
        </w:tc>
        <w:tc>
          <w:tcPr>
            <w:tcW w:w="1277" w:type="dxa"/>
            <w:tcBorders>
              <w:top w:val="single" w:sz="4" w:space="0" w:color="auto"/>
              <w:left w:val="single" w:sz="4" w:space="0" w:color="auto"/>
              <w:bottom w:val="single" w:sz="4" w:space="0" w:color="auto"/>
              <w:right w:val="single" w:sz="4" w:space="0" w:color="auto"/>
            </w:tcBorders>
            <w:noWrap/>
          </w:tcPr>
          <w:p>
            <w:pPr>
              <w:rPr>
                <w:b/>
                <w:szCs w:val="21"/>
              </w:rPr>
            </w:pPr>
            <w:r>
              <w:rPr>
                <w:rFonts w:hint="eastAsia"/>
                <w:b/>
                <w:szCs w:val="21"/>
              </w:rPr>
              <w:t>出版日期</w:t>
            </w:r>
          </w:p>
        </w:tc>
      </w:tr>
      <w:tr>
        <w:trPr>
          <w:trHeight w:val="472"/>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1</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63" w:type="dxa"/>
            <w:gridSpan w:val="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14"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421"/>
          <w:gridAfter w:val="1"/>
          <w:wAfter w:w="7" w:type="dxa"/>
        </w:trPr>
        <w:tc>
          <w:tcPr>
            <w:tcW w:w="1107" w:type="dxa"/>
            <w:vMerge/>
            <w:tcBorders>
              <w:top w:val="single" w:sz="4" w:space="0" w:color="auto"/>
              <w:left w:val="single" w:sz="4" w:space="0" w:color="auto"/>
              <w:bottom w:val="single" w:sz="4" w:space="0" w:color="auto"/>
              <w:right w:val="single" w:sz="4" w:space="0" w:color="auto"/>
            </w:tcBorders>
            <w:noWrap/>
            <w:vAlign w:val="center"/>
          </w:tcPr>
          <w:p/>
        </w:tc>
        <w:tc>
          <w:tcPr>
            <w:tcW w:w="644"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r>
              <w:rPr>
                <w:rFonts w:ascii="楷体" w:eastAsia="楷体" w:hint="eastAsia"/>
                <w:sz w:val="24"/>
              </w:rPr>
              <w:t>2</w:t>
            </w:r>
          </w:p>
        </w:tc>
        <w:tc>
          <w:tcPr>
            <w:tcW w:w="2268"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2263" w:type="dxa"/>
            <w:gridSpan w:val="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6" w:type="dxa"/>
            <w:gridSpan w:val="4"/>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414" w:type="dxa"/>
            <w:gridSpan w:val="2"/>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c>
          <w:tcPr>
            <w:tcW w:w="1277" w:type="dxa"/>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421"/>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r>
              <w:rPr>
                <w:rFonts w:hint="eastAsia"/>
                <w:b/>
                <w:szCs w:val="21"/>
              </w:rPr>
              <w:t>合作导师</w:t>
            </w:r>
          </w:p>
          <w:p>
            <w:pPr>
              <w:rPr>
                <w:b/>
                <w:szCs w:val="21"/>
              </w:rPr>
            </w:pPr>
            <w:r>
              <w:rPr>
                <w:rFonts w:hint="eastAsia"/>
                <w:b/>
                <w:szCs w:val="21"/>
              </w:rPr>
              <w:t>（意向性）</w:t>
            </w:r>
          </w:p>
        </w:tc>
        <w:tc>
          <w:tcPr>
            <w:tcW w:w="9142" w:type="dxa"/>
            <w:gridSpan w:val="1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r>
        <w:trPr>
          <w:trHeight w:val="13416"/>
          <w:gridAfter w:val="1"/>
          <w:wAfter w:w="7" w:type="dxa"/>
        </w:trPr>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r>
              <w:rPr>
                <w:rFonts w:hint="eastAsia"/>
                <w:b/>
                <w:szCs w:val="21"/>
              </w:rPr>
              <w:t>研究计划（包括选题研究价值和意义、重点研究方向、研究思路及主要研究内容等）</w:t>
            </w: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p>
            <w:pPr>
              <w:jc w:val="center"/>
              <w:rPr>
                <w:b/>
                <w:szCs w:val="21"/>
              </w:rPr>
            </w:pPr>
          </w:p>
        </w:tc>
        <w:tc>
          <w:tcPr>
            <w:tcW w:w="9142" w:type="dxa"/>
            <w:gridSpan w:val="15"/>
            <w:tcBorders>
              <w:top w:val="single" w:sz="4" w:space="0" w:color="auto"/>
              <w:left w:val="single" w:sz="4" w:space="0" w:color="auto"/>
              <w:bottom w:val="single" w:sz="4" w:space="0" w:color="auto"/>
              <w:right w:val="single" w:sz="4" w:space="0" w:color="auto"/>
            </w:tcBorders>
            <w:noWrap/>
          </w:tcPr>
          <w:p>
            <w:pPr>
              <w:jc w:val="center"/>
              <w:rPr>
                <w:rFonts w:ascii="楷体" w:eastAsia="楷体"/>
                <w:sz w:val="24"/>
              </w:rPr>
            </w:pPr>
          </w:p>
        </w:tc>
      </w:tr>
    </w:tbl>
    <w:p>
      <w:pPr>
        <w:spacing w:line="300" w:lineRule="exact"/>
      </w:pPr>
      <w:r>
        <w:rPr>
          <w:rFonts w:hint="eastAsia"/>
        </w:rPr>
        <w:t>注：如填写行数不够，可自行增加或另附页。</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1" w:usb1="080E0000" w:usb2="00000000" w:usb3="00000000" w:csb0="00040000" w:csb1="00000000"/>
  </w:font>
  <w:font w:name="黑体">
    <w:panose1 w:val="0201060003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楷体">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Luxi Sans">
    <w:altName w:val="DejaVu Sans"/>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7</Pages>
  <Words>1801</Words>
  <Characters>1879</Characters>
  <Lines>291</Lines>
  <Paragraphs>109</Paragraphs>
  <CharactersWithSpaces>1970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Glamorous 小光</dc:creator>
  <cp:lastModifiedBy>y_150</cp:lastModifiedBy>
  <cp:revision>1</cp:revision>
  <dcterms:created xsi:type="dcterms:W3CDTF">2022-04-24T02:29:00Z</dcterms:created>
  <dcterms:modified xsi:type="dcterms:W3CDTF">2022-04-24T02:59:42Z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2052-11.1.0.11636</vt:lpwstr>
  </property>
  <property fmtid="{D5CDD505-2E9C-101B-9397-08002B2CF9AE}" pid="3" name="ICV">
    <vt:lpwstr>529B10FFFF014FB981566D77AB493C8B</vt:lpwstr>
  </property>
  <property fmtid="{D5CDD505-2E9C-101B-9397-08002B2CF9AE}" pid="4" name="commondata">
    <vt:lpwstr>eyJoZGlkIjoiN2NmZjZlNmI2MzUwZjVkZjI0NzdlZWMzNTAxNzgyMmQifQ==</vt:lpwstr>
  </property>
</Properties>
</file>